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288E" w14:textId="77777777" w:rsidR="008C7FC6" w:rsidRPr="008C7FC6" w:rsidRDefault="008C7FC6" w:rsidP="008C7FC6">
      <w:pPr>
        <w:pStyle w:val="NormalWeb"/>
        <w:shd w:val="clear" w:color="auto" w:fill="FFFFFF"/>
        <w:spacing w:before="0" w:beforeAutospacing="0" w:after="0" w:afterAutospacing="0"/>
        <w:rPr>
          <w:sz w:val="22"/>
          <w:szCs w:val="22"/>
        </w:rPr>
      </w:pPr>
    </w:p>
    <w:p w14:paraId="78E899E9"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rPr>
        <w:t>  </w:t>
      </w:r>
    </w:p>
    <w:p w14:paraId="0E65870B" w14:textId="77777777" w:rsidR="008C7FC6" w:rsidRPr="008C7FC6" w:rsidRDefault="008C7FC6" w:rsidP="008C7FC6">
      <w:pPr>
        <w:pStyle w:val="NormalWeb"/>
        <w:shd w:val="clear" w:color="auto" w:fill="FFFFFF"/>
        <w:spacing w:before="0" w:beforeAutospacing="0" w:after="0" w:afterAutospacing="0"/>
        <w:rPr>
          <w:sz w:val="22"/>
          <w:szCs w:val="22"/>
        </w:rPr>
      </w:pPr>
    </w:p>
    <w:p w14:paraId="67FA6D29" w14:textId="79C02AA0" w:rsidR="008C7FC6" w:rsidRPr="008C7FC6" w:rsidRDefault="008C7FC6" w:rsidP="008C7FC6">
      <w:pPr>
        <w:pStyle w:val="NormalWeb"/>
        <w:spacing w:before="0" w:beforeAutospacing="0" w:after="0" w:afterAutospacing="0"/>
        <w:ind w:left="720"/>
        <w:jc w:val="center"/>
        <w:rPr>
          <w:sz w:val="22"/>
          <w:szCs w:val="22"/>
        </w:rPr>
      </w:pPr>
      <w:r w:rsidRPr="008C7FC6">
        <w:rPr>
          <w:rFonts w:ascii="Arial" w:hAnsi="Arial" w:cs="Arial"/>
          <w:b/>
          <w:bCs/>
          <w:color w:val="000000"/>
          <w:sz w:val="22"/>
          <w:szCs w:val="22"/>
          <w:bdr w:val="none" w:sz="0" w:space="0" w:color="auto" w:frame="1"/>
        </w:rPr>
        <w:fldChar w:fldCharType="begin"/>
      </w:r>
      <w:r w:rsidRPr="008C7FC6">
        <w:rPr>
          <w:rFonts w:ascii="Arial" w:hAnsi="Arial" w:cs="Arial"/>
          <w:b/>
          <w:bCs/>
          <w:color w:val="000000"/>
          <w:sz w:val="22"/>
          <w:szCs w:val="22"/>
          <w:bdr w:val="none" w:sz="0" w:space="0" w:color="auto" w:frame="1"/>
        </w:rPr>
        <w:instrText xml:space="preserve"> INCLUDEPICTURE "https://lh7-us.googleusercontent.com/IeLdI6G0JVgbgIl7fOMA-M6Q8ZWwB-FA2FSnwNwmj6EjRQbsRt5XmmwLjm1DUpu2kgjWttgmq57kSgnzSH12UZuQf-6I-ggb3u6mL4OHnMkKqXj9E2dcyrskwEJXxDmabvyiRQukMu6habYZjAHKew" \* MERGEFORMATINET </w:instrText>
      </w:r>
      <w:r w:rsidRPr="008C7FC6">
        <w:rPr>
          <w:rFonts w:ascii="Arial" w:hAnsi="Arial" w:cs="Arial"/>
          <w:b/>
          <w:bCs/>
          <w:color w:val="000000"/>
          <w:sz w:val="22"/>
          <w:szCs w:val="22"/>
          <w:bdr w:val="none" w:sz="0" w:space="0" w:color="auto" w:frame="1"/>
        </w:rPr>
        <w:fldChar w:fldCharType="separate"/>
      </w:r>
      <w:r w:rsidRPr="008C7FC6">
        <w:rPr>
          <w:rFonts w:ascii="Arial" w:hAnsi="Arial" w:cs="Arial"/>
          <w:b/>
          <w:bCs/>
          <w:noProof/>
          <w:color w:val="000000"/>
          <w:sz w:val="22"/>
          <w:szCs w:val="22"/>
          <w:bdr w:val="none" w:sz="0" w:space="0" w:color="auto" w:frame="1"/>
        </w:rPr>
        <w:drawing>
          <wp:inline distT="0" distB="0" distL="0" distR="0" wp14:anchorId="2ABC413A" wp14:editId="356E1C30">
            <wp:extent cx="3033395" cy="1344930"/>
            <wp:effectExtent l="0" t="0" r="0" b="0"/>
            <wp:docPr id="2030604531" name="Picture 4" descr="A black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04531" name="Picture 4" descr="A black background with red and yellow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3395" cy="1344930"/>
                    </a:xfrm>
                    <a:prstGeom prst="rect">
                      <a:avLst/>
                    </a:prstGeom>
                    <a:noFill/>
                    <a:ln>
                      <a:noFill/>
                    </a:ln>
                  </pic:spPr>
                </pic:pic>
              </a:graphicData>
            </a:graphic>
          </wp:inline>
        </w:drawing>
      </w:r>
      <w:r w:rsidRPr="008C7FC6">
        <w:rPr>
          <w:rFonts w:ascii="Arial" w:hAnsi="Arial" w:cs="Arial"/>
          <w:b/>
          <w:bCs/>
          <w:color w:val="000000"/>
          <w:sz w:val="22"/>
          <w:szCs w:val="22"/>
          <w:bdr w:val="none" w:sz="0" w:space="0" w:color="auto" w:frame="1"/>
        </w:rPr>
        <w:fldChar w:fldCharType="end"/>
      </w:r>
    </w:p>
    <w:p w14:paraId="0D3AB8A1" w14:textId="77777777" w:rsidR="008C7FC6" w:rsidRPr="008C7FC6" w:rsidRDefault="008C7FC6" w:rsidP="008C7FC6">
      <w:pPr>
        <w:pStyle w:val="NormalWeb"/>
        <w:shd w:val="clear" w:color="auto" w:fill="FFFFFF"/>
        <w:spacing w:before="0" w:beforeAutospacing="0" w:after="0" w:afterAutospacing="0"/>
        <w:rPr>
          <w:sz w:val="22"/>
          <w:szCs w:val="22"/>
        </w:rPr>
      </w:pPr>
    </w:p>
    <w:p w14:paraId="20C9C032"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rPr>
        <w:t> </w:t>
      </w:r>
    </w:p>
    <w:p w14:paraId="76DF117B" w14:textId="77777777" w:rsidR="008C7FC6" w:rsidRPr="008C7FC6" w:rsidRDefault="008C7FC6" w:rsidP="008C7FC6">
      <w:pPr>
        <w:pStyle w:val="NormalWeb"/>
        <w:shd w:val="clear" w:color="auto" w:fill="FFFFFF"/>
        <w:spacing w:before="0" w:beforeAutospacing="0" w:after="0" w:afterAutospacing="0"/>
        <w:jc w:val="center"/>
        <w:rPr>
          <w:sz w:val="22"/>
          <w:szCs w:val="22"/>
        </w:rPr>
      </w:pPr>
      <w:r w:rsidRPr="008C7FC6">
        <w:rPr>
          <w:rFonts w:ascii="Arial" w:hAnsi="Arial" w:cs="Arial"/>
          <w:b/>
          <w:bCs/>
          <w:color w:val="222222"/>
          <w:sz w:val="22"/>
          <w:szCs w:val="22"/>
        </w:rPr>
        <w:t>Legislative KIT Regarding Permanent Designation</w:t>
      </w:r>
    </w:p>
    <w:p w14:paraId="66AE9B49" w14:textId="77777777" w:rsidR="008C7FC6" w:rsidRPr="008C7FC6" w:rsidRDefault="008C7FC6" w:rsidP="008C7FC6">
      <w:pPr>
        <w:pStyle w:val="NormalWeb"/>
        <w:shd w:val="clear" w:color="auto" w:fill="FFFFFF"/>
        <w:spacing w:before="0" w:beforeAutospacing="0" w:after="0" w:afterAutospacing="0"/>
        <w:jc w:val="center"/>
        <w:rPr>
          <w:sz w:val="22"/>
          <w:szCs w:val="22"/>
        </w:rPr>
      </w:pPr>
      <w:r w:rsidRPr="008C7FC6">
        <w:rPr>
          <w:rFonts w:ascii="Arial" w:hAnsi="Arial" w:cs="Arial"/>
          <w:b/>
          <w:bCs/>
          <w:color w:val="222222"/>
          <w:sz w:val="22"/>
          <w:szCs w:val="22"/>
        </w:rPr>
        <w:t>of National Arab American Heritage Month in Your State</w:t>
      </w:r>
    </w:p>
    <w:p w14:paraId="5388263F"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 </w:t>
      </w:r>
    </w:p>
    <w:p w14:paraId="293019DA"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rPr>
        <w:t> </w:t>
      </w:r>
    </w:p>
    <w:p w14:paraId="355C874E" w14:textId="77777777" w:rsidR="008C7FC6" w:rsidRPr="008C7FC6" w:rsidRDefault="008C7FC6" w:rsidP="008C7FC6">
      <w:pPr>
        <w:pStyle w:val="NormalWeb"/>
        <w:numPr>
          <w:ilvl w:val="0"/>
          <w:numId w:val="7"/>
        </w:numPr>
        <w:shd w:val="clear" w:color="auto" w:fill="FFFFFF"/>
        <w:spacing w:before="0" w:beforeAutospacing="0" w:after="0" w:afterAutospacing="0"/>
        <w:textAlignment w:val="baseline"/>
        <w:rPr>
          <w:rFonts w:ascii="Arial" w:hAnsi="Arial" w:cs="Arial"/>
          <w:color w:val="222222"/>
          <w:sz w:val="22"/>
          <w:szCs w:val="22"/>
        </w:rPr>
      </w:pPr>
      <w:r w:rsidRPr="008C7FC6">
        <w:rPr>
          <w:rFonts w:ascii="Arial" w:hAnsi="Arial" w:cs="Arial"/>
          <w:b/>
          <w:bCs/>
          <w:color w:val="222222"/>
          <w:sz w:val="22"/>
          <w:szCs w:val="22"/>
        </w:rPr>
        <w:t>Identify an ally in the General Assembly and approach them regarding the legislation you would like to pass.</w:t>
      </w:r>
    </w:p>
    <w:p w14:paraId="39BF7D46"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i/>
          <w:iCs/>
          <w:color w:val="222222"/>
          <w:sz w:val="22"/>
          <w:szCs w:val="22"/>
        </w:rPr>
        <w:t>Your legislators need to hear from you. Get to know your legislator’s staff. If you establish a relationship with your legislator, your letter or visit will have more impact than if you are a stranger.</w:t>
      </w:r>
    </w:p>
    <w:p w14:paraId="0235BA47"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color w:val="222222"/>
          <w:sz w:val="22"/>
          <w:szCs w:val="22"/>
        </w:rPr>
        <w:t> </w:t>
      </w:r>
    </w:p>
    <w:p w14:paraId="6237F315" w14:textId="76DF0706" w:rsidR="008C7FC6" w:rsidRPr="008C7FC6" w:rsidRDefault="008C7FC6" w:rsidP="008C7FC6">
      <w:pPr>
        <w:pStyle w:val="NormalWeb"/>
        <w:numPr>
          <w:ilvl w:val="0"/>
          <w:numId w:val="7"/>
        </w:numPr>
        <w:shd w:val="clear" w:color="auto" w:fill="FFFFFF"/>
        <w:spacing w:before="0" w:beforeAutospacing="0" w:after="0" w:afterAutospacing="0"/>
        <w:textAlignment w:val="baseline"/>
        <w:rPr>
          <w:rFonts w:ascii="Arial" w:hAnsi="Arial" w:cs="Arial"/>
          <w:color w:val="222222"/>
          <w:sz w:val="22"/>
          <w:szCs w:val="22"/>
        </w:rPr>
      </w:pPr>
      <w:r w:rsidRPr="008C7FC6">
        <w:rPr>
          <w:rFonts w:ascii="Arial" w:hAnsi="Arial" w:cs="Arial"/>
          <w:b/>
          <w:bCs/>
          <w:color w:val="222222"/>
          <w:sz w:val="22"/>
          <w:szCs w:val="22"/>
        </w:rPr>
        <w:t>If your legislator agrees to take it on, write a draft of the legislation and provide it to the representative. The representative will then submit it to the official legislative drafting department, and it will be run by lawyers/experts.</w:t>
      </w:r>
    </w:p>
    <w:p w14:paraId="17755CCD"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i/>
          <w:iCs/>
          <w:color w:val="222222"/>
          <w:sz w:val="22"/>
          <w:szCs w:val="22"/>
        </w:rPr>
        <w:t>Find out who supports your issue and meet with others who share your common goal. Establish a unified position. Know your opposition. It’s important to keep in mind that not everyone shares the same view. Your legislator will certainly be hearing from those that oppose your viewpoint. Understanding the opposition can be an effective tool if or when compromise is needed.</w:t>
      </w:r>
    </w:p>
    <w:p w14:paraId="0C75EBBC"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rPr>
        <w:t> </w:t>
      </w:r>
    </w:p>
    <w:p w14:paraId="22E134CF" w14:textId="1F2A3DE8" w:rsidR="008C7FC6" w:rsidRPr="008C7FC6" w:rsidRDefault="008C7FC6" w:rsidP="008C7FC6">
      <w:pPr>
        <w:pStyle w:val="NormalWeb"/>
        <w:numPr>
          <w:ilvl w:val="0"/>
          <w:numId w:val="7"/>
        </w:numPr>
        <w:shd w:val="clear" w:color="auto" w:fill="FFFFFF"/>
        <w:spacing w:before="0" w:beforeAutospacing="0" w:after="0" w:afterAutospacing="0"/>
        <w:textAlignment w:val="baseline"/>
        <w:rPr>
          <w:rFonts w:ascii="Arial" w:hAnsi="Arial" w:cs="Arial"/>
          <w:color w:val="222222"/>
          <w:sz w:val="22"/>
          <w:szCs w:val="22"/>
        </w:rPr>
      </w:pPr>
      <w:r w:rsidRPr="008C7FC6">
        <w:rPr>
          <w:rFonts w:ascii="Arial" w:hAnsi="Arial" w:cs="Arial"/>
          <w:b/>
          <w:bCs/>
          <w:color w:val="222222"/>
          <w:sz w:val="22"/>
          <w:szCs w:val="22"/>
        </w:rPr>
        <w:t>Once the bill/resolution is submitted, it will be given a number and likely assigned a committee.</w:t>
      </w:r>
    </w:p>
    <w:p w14:paraId="34B3B4CE"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i/>
          <w:iCs/>
          <w:color w:val="222222"/>
          <w:sz w:val="22"/>
          <w:szCs w:val="22"/>
        </w:rPr>
        <w:t>At this point, the role of the constituents is to lobby the committee members to get a vote and hopefully get it out of committee for a floor vote. Once it moves out of committee that’s when lobbying the rest of the members of the GA would begin.</w:t>
      </w:r>
    </w:p>
    <w:p w14:paraId="6D2C00E0"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i/>
          <w:iCs/>
          <w:color w:val="222222"/>
          <w:sz w:val="22"/>
          <w:szCs w:val="22"/>
        </w:rPr>
        <w:t>Committee Hearings supporting a bill usually means phoning, writing, and, perhaps, visiting your legislator or his/her staff. You can attend hearings and testify on the bill. Ask your legislator which committee your bill has been assigned to. After a bill passes the appropriate committee, it goes to the full house. Floor sessions are open to the public; however, the debate is limited to legislators.</w:t>
      </w:r>
    </w:p>
    <w:p w14:paraId="4C2A7A80"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color w:val="222222"/>
          <w:sz w:val="22"/>
          <w:szCs w:val="22"/>
        </w:rPr>
        <w:t> </w:t>
      </w:r>
    </w:p>
    <w:p w14:paraId="14AA5459" w14:textId="3461A11B" w:rsidR="008C7FC6" w:rsidRPr="008C7FC6" w:rsidRDefault="008C7FC6" w:rsidP="008C7FC6">
      <w:pPr>
        <w:pStyle w:val="NormalWeb"/>
        <w:numPr>
          <w:ilvl w:val="0"/>
          <w:numId w:val="7"/>
        </w:numPr>
        <w:shd w:val="clear" w:color="auto" w:fill="FFFFFF"/>
        <w:spacing w:before="0" w:beforeAutospacing="0" w:after="0" w:afterAutospacing="0"/>
        <w:textAlignment w:val="baseline"/>
        <w:rPr>
          <w:rFonts w:ascii="Arial" w:hAnsi="Arial" w:cs="Arial"/>
          <w:color w:val="222222"/>
          <w:sz w:val="22"/>
          <w:szCs w:val="22"/>
        </w:rPr>
      </w:pPr>
      <w:r w:rsidRPr="008C7FC6">
        <w:rPr>
          <w:rFonts w:ascii="Arial" w:hAnsi="Arial" w:cs="Arial"/>
          <w:b/>
          <w:bCs/>
          <w:color w:val="222222"/>
          <w:sz w:val="22"/>
          <w:szCs w:val="22"/>
        </w:rPr>
        <w:t>Once it passes the state House, it will then be sent to the Senate for a vote after crossover.</w:t>
      </w:r>
    </w:p>
    <w:p w14:paraId="6572979F"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i/>
          <w:iCs/>
          <w:color w:val="222222"/>
          <w:sz w:val="22"/>
          <w:szCs w:val="22"/>
        </w:rPr>
        <w:t>This is when the lobbying switches from the House to the Senate. The same process is followed in the Senate. Opposition could surface in the Senate.</w:t>
      </w:r>
    </w:p>
    <w:p w14:paraId="782F9EED"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b/>
          <w:bCs/>
          <w:color w:val="222222"/>
          <w:sz w:val="22"/>
          <w:szCs w:val="22"/>
        </w:rPr>
        <w:t> </w:t>
      </w:r>
    </w:p>
    <w:p w14:paraId="55F0E714"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color w:val="222222"/>
          <w:sz w:val="22"/>
          <w:szCs w:val="22"/>
        </w:rPr>
        <w:t> </w:t>
      </w:r>
    </w:p>
    <w:p w14:paraId="15DDC335" w14:textId="61841525" w:rsidR="008C7FC6" w:rsidRPr="008C7FC6" w:rsidRDefault="008C7FC6" w:rsidP="008C7FC6">
      <w:pPr>
        <w:pStyle w:val="NormalWeb"/>
        <w:numPr>
          <w:ilvl w:val="0"/>
          <w:numId w:val="7"/>
        </w:numPr>
        <w:shd w:val="clear" w:color="auto" w:fill="FFFFFF"/>
        <w:spacing w:before="0" w:beforeAutospacing="0" w:after="0" w:afterAutospacing="0"/>
        <w:textAlignment w:val="baseline"/>
        <w:rPr>
          <w:rFonts w:ascii="Arial" w:hAnsi="Arial" w:cs="Arial"/>
          <w:color w:val="222222"/>
          <w:sz w:val="22"/>
          <w:szCs w:val="22"/>
        </w:rPr>
      </w:pPr>
      <w:r w:rsidRPr="008C7FC6">
        <w:rPr>
          <w:rFonts w:ascii="Arial" w:hAnsi="Arial" w:cs="Arial"/>
          <w:b/>
          <w:bCs/>
          <w:color w:val="222222"/>
          <w:sz w:val="22"/>
          <w:szCs w:val="22"/>
        </w:rPr>
        <w:lastRenderedPageBreak/>
        <w:t>If it passes both, then it essentially becomes official pending the signature of the Governor.</w:t>
      </w:r>
    </w:p>
    <w:p w14:paraId="77969307"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i/>
          <w:iCs/>
          <w:color w:val="222222"/>
          <w:sz w:val="22"/>
          <w:szCs w:val="22"/>
        </w:rPr>
        <w:t>Let the Governor know your position. The Governor has three choices. He or she can sign the bill into law, allow it to become law without his or her signature, or veto it. A governor’s veto can be overridden by a two-thirds vote in both houses.</w:t>
      </w:r>
    </w:p>
    <w:p w14:paraId="66937E62"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color w:val="222222"/>
          <w:sz w:val="22"/>
          <w:szCs w:val="22"/>
        </w:rPr>
        <w:t> </w:t>
      </w:r>
    </w:p>
    <w:p w14:paraId="436465C5" w14:textId="21F87C94"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i/>
          <w:iCs/>
          <w:color w:val="222222"/>
          <w:sz w:val="22"/>
          <w:szCs w:val="22"/>
        </w:rPr>
        <w:t>*This process could also vary depending on whether it’s a resolution or bill if it is sent directly to a floor vote or assigned to a committee, etc.</w:t>
      </w:r>
    </w:p>
    <w:p w14:paraId="7DA10D2E"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color w:val="222222"/>
          <w:sz w:val="22"/>
          <w:szCs w:val="22"/>
        </w:rPr>
        <w:t> </w:t>
      </w:r>
    </w:p>
    <w:p w14:paraId="0EDF8F75" w14:textId="0C9031A8" w:rsidR="008C7FC6" w:rsidRPr="00971923" w:rsidRDefault="008C7FC6" w:rsidP="00971923">
      <w:pPr>
        <w:pStyle w:val="NormalWeb"/>
        <w:shd w:val="clear" w:color="auto" w:fill="FFFFFF"/>
        <w:spacing w:before="0" w:beforeAutospacing="0" w:after="0" w:afterAutospacing="0"/>
        <w:ind w:left="720"/>
        <w:rPr>
          <w:sz w:val="22"/>
          <w:szCs w:val="22"/>
        </w:rPr>
      </w:pPr>
      <w:r w:rsidRPr="008C7FC6">
        <w:rPr>
          <w:rFonts w:ascii="Arial" w:hAnsi="Arial" w:cs="Arial"/>
          <w:color w:val="222222"/>
          <w:sz w:val="22"/>
          <w:szCs w:val="22"/>
        </w:rPr>
        <w:t> </w:t>
      </w:r>
    </w:p>
    <w:p w14:paraId="4ED09C79" w14:textId="77777777" w:rsidR="008C7FC6" w:rsidRPr="008C7FC6" w:rsidRDefault="008C7FC6" w:rsidP="008C7FC6">
      <w:pPr>
        <w:pStyle w:val="NormalWeb"/>
        <w:shd w:val="clear" w:color="auto" w:fill="FFFFFF"/>
        <w:spacing w:before="0" w:beforeAutospacing="0" w:after="0" w:afterAutospacing="0"/>
        <w:rPr>
          <w:rFonts w:ascii="Arial" w:hAnsi="Arial" w:cs="Arial"/>
          <w:b/>
          <w:bCs/>
          <w:color w:val="222222"/>
          <w:sz w:val="22"/>
          <w:szCs w:val="22"/>
        </w:rPr>
      </w:pPr>
    </w:p>
    <w:p w14:paraId="222B6D4F" w14:textId="6177DFC6"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rPr>
        <w:t>Sample Letter:</w:t>
      </w:r>
    </w:p>
    <w:p w14:paraId="770D34C8" w14:textId="77777777" w:rsidR="008C7FC6" w:rsidRPr="008C7FC6" w:rsidRDefault="008C7FC6" w:rsidP="008C7FC6">
      <w:pPr>
        <w:pStyle w:val="NormalWeb"/>
        <w:shd w:val="clear" w:color="auto" w:fill="FFFFFF"/>
        <w:spacing w:before="0" w:beforeAutospacing="0" w:after="0" w:afterAutospacing="0"/>
        <w:rPr>
          <w:sz w:val="22"/>
          <w:szCs w:val="22"/>
        </w:rPr>
      </w:pPr>
    </w:p>
    <w:p w14:paraId="5C539896" w14:textId="12CDA7AA" w:rsidR="008C7FC6" w:rsidRPr="008C7FC6" w:rsidRDefault="008C7FC6" w:rsidP="00971923">
      <w:pPr>
        <w:pStyle w:val="NormalWeb"/>
        <w:spacing w:before="0" w:beforeAutospacing="0" w:after="0" w:afterAutospacing="0"/>
        <w:ind w:left="720"/>
        <w:jc w:val="center"/>
        <w:rPr>
          <w:sz w:val="22"/>
          <w:szCs w:val="22"/>
        </w:rPr>
      </w:pPr>
      <w:r w:rsidRPr="008C7FC6">
        <w:rPr>
          <w:rFonts w:ascii="Arial" w:hAnsi="Arial" w:cs="Arial"/>
          <w:b/>
          <w:bCs/>
          <w:color w:val="000000"/>
          <w:sz w:val="22"/>
          <w:szCs w:val="22"/>
          <w:bdr w:val="none" w:sz="0" w:space="0" w:color="auto" w:frame="1"/>
        </w:rPr>
        <w:fldChar w:fldCharType="begin"/>
      </w:r>
      <w:r w:rsidRPr="008C7FC6">
        <w:rPr>
          <w:rFonts w:ascii="Arial" w:hAnsi="Arial" w:cs="Arial"/>
          <w:b/>
          <w:bCs/>
          <w:color w:val="000000"/>
          <w:sz w:val="22"/>
          <w:szCs w:val="22"/>
          <w:bdr w:val="none" w:sz="0" w:space="0" w:color="auto" w:frame="1"/>
        </w:rPr>
        <w:instrText xml:space="preserve"> INCLUDEPICTURE "https://lh7-us.googleusercontent.com/IeLdI6G0JVgbgIl7fOMA-M6Q8ZWwB-FA2FSnwNwmj6EjRQbsRt5XmmwLjm1DUpu2kgjWttgmq57kSgnzSH12UZuQf-6I-ggb3u6mL4OHnMkKqXj9E2dcyrskwEJXxDmabvyiRQukMu6habYZjAHKew" \* MERGEFORMATINET </w:instrText>
      </w:r>
      <w:r w:rsidRPr="008C7FC6">
        <w:rPr>
          <w:rFonts w:ascii="Arial" w:hAnsi="Arial" w:cs="Arial"/>
          <w:b/>
          <w:bCs/>
          <w:color w:val="000000"/>
          <w:sz w:val="22"/>
          <w:szCs w:val="22"/>
          <w:bdr w:val="none" w:sz="0" w:space="0" w:color="auto" w:frame="1"/>
        </w:rPr>
        <w:fldChar w:fldCharType="separate"/>
      </w:r>
      <w:r w:rsidRPr="008C7FC6">
        <w:rPr>
          <w:rFonts w:ascii="Arial" w:hAnsi="Arial" w:cs="Arial"/>
          <w:b/>
          <w:bCs/>
          <w:noProof/>
          <w:color w:val="000000"/>
          <w:sz w:val="22"/>
          <w:szCs w:val="22"/>
          <w:bdr w:val="none" w:sz="0" w:space="0" w:color="auto" w:frame="1"/>
        </w:rPr>
        <w:drawing>
          <wp:inline distT="0" distB="0" distL="0" distR="0" wp14:anchorId="131F14A8" wp14:editId="30F1559C">
            <wp:extent cx="3033395" cy="1344930"/>
            <wp:effectExtent l="0" t="0" r="0" b="0"/>
            <wp:docPr id="527958367" name="Picture 3" descr="A black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58367" name="Picture 3" descr="A black background with red and yellow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3395" cy="1344930"/>
                    </a:xfrm>
                    <a:prstGeom prst="rect">
                      <a:avLst/>
                    </a:prstGeom>
                    <a:noFill/>
                    <a:ln>
                      <a:noFill/>
                    </a:ln>
                  </pic:spPr>
                </pic:pic>
              </a:graphicData>
            </a:graphic>
          </wp:inline>
        </w:drawing>
      </w:r>
      <w:r w:rsidRPr="008C7FC6">
        <w:rPr>
          <w:rFonts w:ascii="Arial" w:hAnsi="Arial" w:cs="Arial"/>
          <w:b/>
          <w:bCs/>
          <w:color w:val="000000"/>
          <w:sz w:val="22"/>
          <w:szCs w:val="22"/>
          <w:bdr w:val="none" w:sz="0" w:space="0" w:color="auto" w:frame="1"/>
        </w:rPr>
        <w:fldChar w:fldCharType="end"/>
      </w:r>
      <w:r w:rsidRPr="008C7FC6">
        <w:rPr>
          <w:rFonts w:ascii="Arial" w:hAnsi="Arial" w:cs="Arial"/>
          <w:b/>
          <w:bCs/>
          <w:color w:val="222222"/>
          <w:sz w:val="22"/>
          <w:szCs w:val="22"/>
        </w:rPr>
        <w:t> </w:t>
      </w:r>
    </w:p>
    <w:p w14:paraId="0E119301"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rPr>
        <w:t> </w:t>
      </w:r>
    </w:p>
    <w:p w14:paraId="53413F0A"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Date</w:t>
      </w:r>
    </w:p>
    <w:p w14:paraId="091C4CE3"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Honorable Joe Smith</w:t>
      </w:r>
    </w:p>
    <w:p w14:paraId="1DBE434F"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State Capitol</w:t>
      </w:r>
    </w:p>
    <w:p w14:paraId="2728F2EF"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City, State</w:t>
      </w:r>
    </w:p>
    <w:p w14:paraId="68FC8E5E" w14:textId="77777777" w:rsidR="008C7FC6" w:rsidRPr="008C7FC6" w:rsidRDefault="008C7FC6" w:rsidP="008C7FC6">
      <w:pPr>
        <w:pStyle w:val="NormalWeb"/>
        <w:shd w:val="clear" w:color="auto" w:fill="FFFFFF"/>
        <w:spacing w:before="0" w:beforeAutospacing="0" w:after="0" w:afterAutospacing="0"/>
        <w:ind w:firstLine="20"/>
        <w:rPr>
          <w:sz w:val="22"/>
          <w:szCs w:val="22"/>
        </w:rPr>
      </w:pPr>
      <w:r w:rsidRPr="008C7FC6">
        <w:rPr>
          <w:rFonts w:ascii="Arial" w:hAnsi="Arial" w:cs="Arial"/>
          <w:color w:val="222222"/>
          <w:sz w:val="22"/>
          <w:szCs w:val="22"/>
        </w:rPr>
        <w:t> </w:t>
      </w:r>
    </w:p>
    <w:p w14:paraId="3BEE9A4B"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Dear (Representative or Senator) Smith:</w:t>
      </w:r>
    </w:p>
    <w:p w14:paraId="4BA20989"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 </w:t>
      </w:r>
    </w:p>
    <w:p w14:paraId="2254A1E4" w14:textId="6FDE8D72"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 xml:space="preserve">I am writing to ask you to support a bill in the legislature </w:t>
      </w:r>
      <w:r w:rsidR="00971923">
        <w:rPr>
          <w:rFonts w:ascii="Arial" w:hAnsi="Arial" w:cs="Arial"/>
          <w:color w:val="222222"/>
          <w:sz w:val="22"/>
          <w:szCs w:val="22"/>
        </w:rPr>
        <w:t>that</w:t>
      </w:r>
      <w:r w:rsidRPr="008C7FC6">
        <w:rPr>
          <w:rFonts w:ascii="Arial" w:hAnsi="Arial" w:cs="Arial"/>
          <w:color w:val="222222"/>
          <w:sz w:val="22"/>
          <w:szCs w:val="22"/>
        </w:rPr>
        <w:t xml:space="preserve"> would designate the month of April each year as National Arab American Heritage Month (NAAHM) </w:t>
      </w:r>
      <w:r w:rsidRPr="008C7FC6">
        <w:rPr>
          <w:rFonts w:ascii="Arial" w:hAnsi="Arial" w:cs="Arial"/>
          <w:color w:val="222222"/>
          <w:sz w:val="22"/>
          <w:szCs w:val="22"/>
          <w:shd w:val="clear" w:color="auto" w:fill="FFFFFF"/>
        </w:rPr>
        <w:t xml:space="preserve">to be observed throughout the state of (Name of State) as a month to recognize the valuable contributions of Arab Americans to our state and to American society. To date, the States of </w:t>
      </w:r>
      <w:hyperlink r:id="rId6" w:history="1">
        <w:r w:rsidRPr="008C7FC6">
          <w:rPr>
            <w:rStyle w:val="Hyperlink"/>
            <w:rFonts w:ascii="Arial" w:hAnsi="Arial" w:cs="Arial"/>
            <w:color w:val="1155CC"/>
            <w:sz w:val="22"/>
            <w:szCs w:val="22"/>
            <w:shd w:val="clear" w:color="auto" w:fill="FFFFFF"/>
          </w:rPr>
          <w:t> Illinois</w:t>
        </w:r>
      </w:hyperlink>
      <w:r w:rsidRPr="008C7FC6">
        <w:rPr>
          <w:rFonts w:ascii="Arial" w:hAnsi="Arial" w:cs="Arial"/>
          <w:color w:val="222222"/>
          <w:sz w:val="22"/>
          <w:szCs w:val="22"/>
          <w:shd w:val="clear" w:color="auto" w:fill="FFFFFF"/>
        </w:rPr>
        <w:t xml:space="preserve"> and</w:t>
      </w:r>
      <w:hyperlink r:id="rId7" w:history="1">
        <w:r w:rsidRPr="008C7FC6">
          <w:rPr>
            <w:rStyle w:val="Hyperlink"/>
            <w:rFonts w:ascii="Arial" w:hAnsi="Arial" w:cs="Arial"/>
            <w:color w:val="222222"/>
            <w:sz w:val="22"/>
            <w:szCs w:val="22"/>
            <w:u w:val="none"/>
            <w:shd w:val="clear" w:color="auto" w:fill="FFFFFF"/>
          </w:rPr>
          <w:t xml:space="preserve"> </w:t>
        </w:r>
        <w:r w:rsidRPr="008C7FC6">
          <w:rPr>
            <w:rStyle w:val="Hyperlink"/>
            <w:rFonts w:ascii="Arial" w:hAnsi="Arial" w:cs="Arial"/>
            <w:color w:val="1155CC"/>
            <w:sz w:val="22"/>
            <w:szCs w:val="22"/>
            <w:shd w:val="clear" w:color="auto" w:fill="FFFFFF"/>
          </w:rPr>
          <w:t>Oregon</w:t>
        </w:r>
      </w:hyperlink>
      <w:r w:rsidRPr="008C7FC6">
        <w:rPr>
          <w:rFonts w:ascii="Arial" w:hAnsi="Arial" w:cs="Arial"/>
          <w:color w:val="1155CC"/>
          <w:sz w:val="22"/>
          <w:szCs w:val="22"/>
          <w:u w:val="single"/>
          <w:shd w:val="clear" w:color="auto" w:fill="FFFFFF"/>
        </w:rPr>
        <w:t>, </w:t>
      </w:r>
    </w:p>
    <w:p w14:paraId="23D3687E" w14:textId="2B92E973" w:rsidR="008C7FC6" w:rsidRPr="008C7FC6" w:rsidRDefault="008C7FC6" w:rsidP="008C7FC6">
      <w:pPr>
        <w:pStyle w:val="NormalWeb"/>
        <w:shd w:val="clear" w:color="auto" w:fill="FFFFFF"/>
        <w:spacing w:before="0" w:beforeAutospacing="0" w:after="0" w:afterAutospacing="0"/>
        <w:rPr>
          <w:sz w:val="22"/>
          <w:szCs w:val="22"/>
        </w:rPr>
      </w:pPr>
      <w:hyperlink r:id="rId8" w:history="1">
        <w:r w:rsidRPr="008C7FC6">
          <w:rPr>
            <w:rStyle w:val="Hyperlink"/>
            <w:rFonts w:ascii="Arial" w:hAnsi="Arial" w:cs="Arial"/>
            <w:color w:val="1155CC"/>
            <w:sz w:val="22"/>
            <w:szCs w:val="22"/>
            <w:shd w:val="clear" w:color="auto" w:fill="FFFFFF"/>
          </w:rPr>
          <w:t>Virginia</w:t>
        </w:r>
      </w:hyperlink>
      <w:r w:rsidRPr="008C7FC6">
        <w:rPr>
          <w:rFonts w:ascii="Arial" w:hAnsi="Arial" w:cs="Arial"/>
          <w:color w:val="222222"/>
          <w:sz w:val="22"/>
          <w:szCs w:val="22"/>
          <w:shd w:val="clear" w:color="auto" w:fill="FFFFFF"/>
        </w:rPr>
        <w:t xml:space="preserve">, </w:t>
      </w:r>
      <w:hyperlink r:id="rId9" w:history="1">
        <w:r w:rsidRPr="008C7FC6">
          <w:rPr>
            <w:rStyle w:val="Hyperlink"/>
            <w:rFonts w:ascii="Arial" w:hAnsi="Arial" w:cs="Arial"/>
            <w:color w:val="1155CC"/>
            <w:sz w:val="22"/>
            <w:szCs w:val="22"/>
            <w:shd w:val="clear" w:color="auto" w:fill="FFFFFF"/>
          </w:rPr>
          <w:t xml:space="preserve">Indiana </w:t>
        </w:r>
      </w:hyperlink>
      <w:r w:rsidRPr="008C7FC6">
        <w:rPr>
          <w:rFonts w:ascii="Arial" w:hAnsi="Arial" w:cs="Arial"/>
          <w:color w:val="222222"/>
          <w:sz w:val="22"/>
          <w:szCs w:val="22"/>
          <w:shd w:val="clear" w:color="auto" w:fill="FFFFFF"/>
        </w:rPr>
        <w:t xml:space="preserve">(Senate), and </w:t>
      </w:r>
      <w:hyperlink r:id="rId10" w:history="1">
        <w:r w:rsidRPr="008C7FC6">
          <w:rPr>
            <w:rStyle w:val="Hyperlink"/>
            <w:rFonts w:ascii="Arial" w:hAnsi="Arial" w:cs="Arial"/>
            <w:color w:val="1155CC"/>
            <w:sz w:val="22"/>
            <w:szCs w:val="22"/>
            <w:shd w:val="clear" w:color="auto" w:fill="FFFFFF"/>
          </w:rPr>
          <w:t>California</w:t>
        </w:r>
      </w:hyperlink>
      <w:r w:rsidRPr="008C7FC6">
        <w:rPr>
          <w:rFonts w:ascii="Arial" w:hAnsi="Arial" w:cs="Arial"/>
          <w:color w:val="222222"/>
          <w:sz w:val="22"/>
          <w:szCs w:val="22"/>
          <w:shd w:val="clear" w:color="auto" w:fill="FFFFFF"/>
        </w:rPr>
        <w:t xml:space="preserve"> have permanently designated April as National Arab American Heritage Month in their states.</w:t>
      </w:r>
    </w:p>
    <w:p w14:paraId="005C7A40"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color w:val="222222"/>
          <w:sz w:val="22"/>
          <w:szCs w:val="22"/>
          <w:shd w:val="clear" w:color="auto" w:fill="FFFFFF"/>
        </w:rPr>
        <w:t> </w:t>
      </w:r>
    </w:p>
    <w:p w14:paraId="76CA9FDF"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Roboto" w:hAnsi="Roboto"/>
          <w:color w:val="374151"/>
          <w:sz w:val="22"/>
          <w:szCs w:val="22"/>
        </w:rPr>
        <w:t>Throughout April, the Arab America Foundation formally acknowledges the accomplishments of Arab Americans. This celebration is embraced by cultural institutions, school districts, municipalities, state legislatures, public servants, and non-profit organizations nationwide. Special events and proclamations honor our community's rich heritage and contributions to American society.</w:t>
      </w:r>
    </w:p>
    <w:p w14:paraId="566417D0" w14:textId="387374AF" w:rsidR="008C7FC6" w:rsidRDefault="008C7FC6" w:rsidP="008C7FC6">
      <w:pPr>
        <w:pStyle w:val="NormalWeb"/>
        <w:shd w:val="clear" w:color="auto" w:fill="FFFFFF"/>
        <w:spacing w:before="300" w:beforeAutospacing="0" w:after="0" w:afterAutospacing="0"/>
        <w:rPr>
          <w:rFonts w:ascii="Roboto" w:hAnsi="Roboto"/>
          <w:color w:val="374151"/>
          <w:sz w:val="22"/>
          <w:szCs w:val="22"/>
        </w:rPr>
      </w:pPr>
      <w:r w:rsidRPr="008C7FC6">
        <w:rPr>
          <w:rFonts w:ascii="Roboto" w:hAnsi="Roboto"/>
          <w:color w:val="374151"/>
          <w:sz w:val="22"/>
          <w:szCs w:val="22"/>
        </w:rPr>
        <w:t xml:space="preserve">The National Arab American Heritage Month initiative, launched in 2017 by Arab America and the Arab America Foundation, has gained significant momentum. Last year, our grassroots network, comprising over 250 Arab American volunteers in 26 states, secured </w:t>
      </w:r>
      <w:r w:rsidR="00B00BEC">
        <w:rPr>
          <w:rFonts w:ascii="Roboto" w:hAnsi="Roboto"/>
          <w:color w:val="374151"/>
          <w:sz w:val="22"/>
          <w:szCs w:val="22"/>
        </w:rPr>
        <w:t>over 140</w:t>
      </w:r>
      <w:r w:rsidRPr="008C7FC6">
        <w:rPr>
          <w:rFonts w:ascii="Roboto" w:hAnsi="Roboto"/>
          <w:color w:val="374151"/>
          <w:sz w:val="22"/>
          <w:szCs w:val="22"/>
        </w:rPr>
        <w:t xml:space="preserve"> </w:t>
      </w:r>
      <w:hyperlink r:id="rId11" w:history="1">
        <w:r w:rsidRPr="00B00BEC">
          <w:rPr>
            <w:rStyle w:val="Hyperlink"/>
            <w:rFonts w:ascii="Roboto" w:hAnsi="Roboto"/>
            <w:sz w:val="22"/>
            <w:szCs w:val="22"/>
          </w:rPr>
          <w:t>proclamations</w:t>
        </w:r>
      </w:hyperlink>
      <w:r w:rsidRPr="008C7FC6">
        <w:rPr>
          <w:rFonts w:ascii="Roboto" w:hAnsi="Roboto"/>
          <w:color w:val="374151"/>
          <w:sz w:val="22"/>
          <w:szCs w:val="22"/>
        </w:rPr>
        <w:t xml:space="preserve"> from </w:t>
      </w:r>
      <w:r w:rsidRPr="008C7FC6">
        <w:rPr>
          <w:rFonts w:ascii="Arial" w:hAnsi="Arial" w:cs="Arial"/>
          <w:color w:val="222222"/>
          <w:sz w:val="22"/>
          <w:szCs w:val="22"/>
        </w:rPr>
        <w:t>states, counties, municipalities, and local school districts</w:t>
      </w:r>
      <w:r w:rsidRPr="008C7FC6">
        <w:rPr>
          <w:rFonts w:ascii="Roboto" w:hAnsi="Roboto"/>
          <w:color w:val="374151"/>
          <w:sz w:val="22"/>
          <w:szCs w:val="22"/>
        </w:rPr>
        <w:t>.</w:t>
      </w:r>
    </w:p>
    <w:p w14:paraId="3794AD69" w14:textId="77777777" w:rsidR="00972BA8" w:rsidRDefault="00972BA8" w:rsidP="00971923">
      <w:pPr>
        <w:pStyle w:val="NormalWeb"/>
        <w:shd w:val="clear" w:color="auto" w:fill="FFFFFF"/>
        <w:spacing w:before="0" w:beforeAutospacing="0" w:after="0" w:afterAutospacing="0"/>
        <w:rPr>
          <w:sz w:val="22"/>
          <w:szCs w:val="22"/>
        </w:rPr>
      </w:pPr>
    </w:p>
    <w:p w14:paraId="0893EB4C" w14:textId="73B37D6F" w:rsidR="00972BA8" w:rsidRDefault="008C7FC6" w:rsidP="00972BA8">
      <w:pPr>
        <w:pStyle w:val="NormalWeb"/>
        <w:shd w:val="clear" w:color="auto" w:fill="FFFFFF"/>
        <w:spacing w:before="0" w:beforeAutospacing="0" w:after="0" w:afterAutospacing="0"/>
        <w:rPr>
          <w:rFonts w:ascii="Roboto" w:hAnsi="Roboto"/>
          <w:color w:val="374151"/>
          <w:sz w:val="22"/>
          <w:szCs w:val="22"/>
        </w:rPr>
      </w:pPr>
      <w:r w:rsidRPr="008C7FC6">
        <w:rPr>
          <w:rFonts w:ascii="Roboto" w:hAnsi="Roboto"/>
          <w:color w:val="374151"/>
          <w:sz w:val="22"/>
          <w:szCs w:val="22"/>
        </w:rPr>
        <w:t>In 202</w:t>
      </w:r>
      <w:r w:rsidR="00B00BEC">
        <w:rPr>
          <w:rFonts w:ascii="Roboto" w:hAnsi="Roboto"/>
          <w:color w:val="374151"/>
          <w:sz w:val="22"/>
          <w:szCs w:val="22"/>
        </w:rPr>
        <w:t>4</w:t>
      </w:r>
      <w:r w:rsidRPr="008C7FC6">
        <w:rPr>
          <w:rFonts w:ascii="Roboto" w:hAnsi="Roboto"/>
          <w:color w:val="374151"/>
          <w:sz w:val="22"/>
          <w:szCs w:val="22"/>
        </w:rPr>
        <w:t xml:space="preserve">, the President of the United States issued a </w:t>
      </w:r>
      <w:r w:rsidR="00B00BEC">
        <w:rPr>
          <w:rFonts w:ascii="Roboto" w:hAnsi="Roboto"/>
          <w:color w:val="374151"/>
          <w:sz w:val="22"/>
          <w:szCs w:val="22"/>
        </w:rPr>
        <w:t xml:space="preserve">proclamation </w:t>
      </w:r>
      <w:r w:rsidRPr="008C7FC6">
        <w:rPr>
          <w:rFonts w:ascii="Roboto" w:hAnsi="Roboto"/>
          <w:color w:val="374151"/>
          <w:sz w:val="22"/>
          <w:szCs w:val="22"/>
        </w:rPr>
        <w:t>recognizing April as National Arab American Heritage Month</w:t>
      </w:r>
      <w:r w:rsidR="00B00BEC">
        <w:rPr>
          <w:rFonts w:ascii="Roboto" w:hAnsi="Roboto"/>
          <w:color w:val="374151"/>
          <w:sz w:val="22"/>
          <w:szCs w:val="22"/>
        </w:rPr>
        <w:t xml:space="preserve">. </w:t>
      </w:r>
      <w:r w:rsidR="00763082">
        <w:rPr>
          <w:rFonts w:ascii="Roboto" w:hAnsi="Roboto"/>
          <w:color w:val="374151"/>
          <w:sz w:val="22"/>
          <w:szCs w:val="22"/>
        </w:rPr>
        <w:t>In 2025</w:t>
      </w:r>
      <w:r w:rsidR="00B00BEC">
        <w:rPr>
          <w:rFonts w:ascii="Roboto" w:hAnsi="Roboto"/>
          <w:color w:val="374151"/>
          <w:sz w:val="22"/>
          <w:szCs w:val="22"/>
        </w:rPr>
        <w:t xml:space="preserve">, Congress </w:t>
      </w:r>
      <w:r w:rsidRPr="008C7FC6">
        <w:rPr>
          <w:rFonts w:ascii="Roboto" w:hAnsi="Roboto"/>
          <w:color w:val="374151"/>
          <w:sz w:val="22"/>
          <w:szCs w:val="22"/>
        </w:rPr>
        <w:t>and</w:t>
      </w:r>
      <w:r w:rsidR="00763082">
        <w:rPr>
          <w:rFonts w:ascii="Roboto" w:hAnsi="Roboto"/>
          <w:color w:val="374151"/>
          <w:sz w:val="22"/>
          <w:szCs w:val="22"/>
        </w:rPr>
        <w:t xml:space="preserve"> close to 40</w:t>
      </w:r>
      <w:r w:rsidRPr="008C7FC6">
        <w:rPr>
          <w:rFonts w:ascii="Roboto" w:hAnsi="Roboto"/>
          <w:color w:val="374151"/>
          <w:sz w:val="22"/>
          <w:szCs w:val="22"/>
        </w:rPr>
        <w:t xml:space="preserve"> state governors joined in commemorating this initiative.</w:t>
      </w:r>
    </w:p>
    <w:p w14:paraId="648EAAEB" w14:textId="2C7B12FB" w:rsidR="008C7FC6" w:rsidRDefault="008C7FC6" w:rsidP="00972BA8">
      <w:pPr>
        <w:pStyle w:val="NormalWeb"/>
        <w:shd w:val="clear" w:color="auto" w:fill="FFFFFF"/>
        <w:spacing w:before="0" w:beforeAutospacing="0" w:after="0" w:afterAutospacing="0"/>
        <w:rPr>
          <w:rFonts w:ascii="Roboto" w:hAnsi="Roboto"/>
          <w:color w:val="374151"/>
          <w:sz w:val="22"/>
          <w:szCs w:val="22"/>
        </w:rPr>
      </w:pPr>
      <w:r w:rsidRPr="008C7FC6">
        <w:rPr>
          <w:rFonts w:ascii="Roboto" w:hAnsi="Roboto"/>
          <w:color w:val="374151"/>
          <w:sz w:val="22"/>
          <w:szCs w:val="22"/>
        </w:rPr>
        <w:lastRenderedPageBreak/>
        <w:t>We would be honored to receive a proclamation from your state, and we've provided sample language, including whereas clauses, for your convenience. </w:t>
      </w:r>
    </w:p>
    <w:p w14:paraId="64987C8C" w14:textId="77777777" w:rsidR="00971923" w:rsidRPr="008C7FC6" w:rsidRDefault="00971923" w:rsidP="008C7FC6">
      <w:pPr>
        <w:pStyle w:val="NormalWeb"/>
        <w:shd w:val="clear" w:color="auto" w:fill="FFFFFF"/>
        <w:spacing w:before="0" w:beforeAutospacing="0" w:after="0" w:afterAutospacing="0"/>
        <w:rPr>
          <w:sz w:val="22"/>
          <w:szCs w:val="22"/>
        </w:rPr>
      </w:pPr>
    </w:p>
    <w:p w14:paraId="503FD90E" w14:textId="77777777" w:rsidR="008C7FC6" w:rsidRDefault="008C7FC6" w:rsidP="008C7FC6">
      <w:pPr>
        <w:pStyle w:val="NormalWeb"/>
        <w:shd w:val="clear" w:color="auto" w:fill="FFFFFF"/>
        <w:spacing w:before="0" w:beforeAutospacing="0" w:after="0" w:afterAutospacing="0"/>
        <w:rPr>
          <w:rFonts w:ascii="Roboto" w:hAnsi="Roboto"/>
          <w:color w:val="374151"/>
          <w:sz w:val="22"/>
          <w:szCs w:val="22"/>
        </w:rPr>
      </w:pPr>
      <w:r w:rsidRPr="008C7FC6">
        <w:rPr>
          <w:rFonts w:ascii="Roboto" w:hAnsi="Roboto"/>
          <w:color w:val="374151"/>
          <w:sz w:val="22"/>
          <w:szCs w:val="22"/>
        </w:rPr>
        <w:t>The Arab America Foundation (</w:t>
      </w:r>
      <w:hyperlink r:id="rId12" w:history="1">
        <w:r w:rsidRPr="008C7FC6">
          <w:rPr>
            <w:rStyle w:val="Hyperlink"/>
            <w:rFonts w:ascii="Roboto" w:hAnsi="Roboto"/>
            <w:color w:val="1155CC"/>
            <w:sz w:val="22"/>
            <w:szCs w:val="22"/>
            <w:u w:val="none"/>
          </w:rPr>
          <w:t>www.arabamericafoundation.org</w:t>
        </w:r>
      </w:hyperlink>
      <w:r w:rsidRPr="008C7FC6">
        <w:rPr>
          <w:rFonts w:ascii="Roboto" w:hAnsi="Roboto"/>
          <w:color w:val="374151"/>
          <w:sz w:val="22"/>
          <w:szCs w:val="22"/>
        </w:rPr>
        <w:t>) is a non-profit educational and cultural organization dedicated to promoting Arab heritage in the U.S., educating Americans about Arab heritage and identity, and connecting and empowering Arab Americans.</w:t>
      </w:r>
    </w:p>
    <w:p w14:paraId="6565C700" w14:textId="77777777" w:rsidR="00971923" w:rsidRPr="008C7FC6" w:rsidRDefault="00971923" w:rsidP="008C7FC6">
      <w:pPr>
        <w:pStyle w:val="NormalWeb"/>
        <w:shd w:val="clear" w:color="auto" w:fill="FFFFFF"/>
        <w:spacing w:before="0" w:beforeAutospacing="0" w:after="0" w:afterAutospacing="0"/>
        <w:rPr>
          <w:sz w:val="22"/>
          <w:szCs w:val="22"/>
        </w:rPr>
      </w:pPr>
    </w:p>
    <w:p w14:paraId="3C76C634" w14:textId="76CE46BE" w:rsidR="008C7FC6" w:rsidRPr="008C7FC6" w:rsidRDefault="008C7FC6" w:rsidP="008C7FC6">
      <w:pPr>
        <w:pStyle w:val="NormalWeb"/>
        <w:shd w:val="clear" w:color="auto" w:fill="FFFFFF"/>
        <w:spacing w:before="0" w:beforeAutospacing="0" w:after="300" w:afterAutospacing="0"/>
        <w:rPr>
          <w:sz w:val="22"/>
          <w:szCs w:val="22"/>
        </w:rPr>
      </w:pPr>
      <w:r w:rsidRPr="008C7FC6">
        <w:rPr>
          <w:rFonts w:ascii="Roboto" w:hAnsi="Roboto"/>
          <w:color w:val="374151"/>
          <w:sz w:val="22"/>
          <w:szCs w:val="22"/>
        </w:rPr>
        <w:t>We eagerly anticipate your positive response and appreciate your support as we commemorate National Arab American Heritage Month in April 202</w:t>
      </w:r>
      <w:r w:rsidR="00763082">
        <w:rPr>
          <w:rFonts w:ascii="Roboto" w:hAnsi="Roboto"/>
          <w:color w:val="374151"/>
          <w:sz w:val="22"/>
          <w:szCs w:val="22"/>
        </w:rPr>
        <w:t>6</w:t>
      </w:r>
      <w:r w:rsidRPr="008C7FC6">
        <w:rPr>
          <w:rFonts w:ascii="Roboto" w:hAnsi="Roboto"/>
          <w:color w:val="374151"/>
          <w:sz w:val="22"/>
          <w:szCs w:val="22"/>
        </w:rPr>
        <w:t>.</w:t>
      </w:r>
    </w:p>
    <w:p w14:paraId="339E83BF"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With best wishes,</w:t>
      </w:r>
    </w:p>
    <w:p w14:paraId="6330FB78" w14:textId="77777777" w:rsidR="008C7FC6" w:rsidRPr="008C7FC6" w:rsidRDefault="008C7FC6" w:rsidP="008C7FC6">
      <w:pPr>
        <w:pStyle w:val="NormalWeb"/>
        <w:shd w:val="clear" w:color="auto" w:fill="FFFFFF"/>
        <w:spacing w:before="0" w:beforeAutospacing="0" w:after="0" w:afterAutospacing="0"/>
        <w:ind w:firstLine="20"/>
        <w:rPr>
          <w:sz w:val="22"/>
          <w:szCs w:val="22"/>
        </w:rPr>
      </w:pPr>
      <w:r w:rsidRPr="008C7FC6">
        <w:rPr>
          <w:rFonts w:ascii="Arial" w:hAnsi="Arial" w:cs="Arial"/>
          <w:color w:val="222222"/>
          <w:sz w:val="22"/>
          <w:szCs w:val="22"/>
        </w:rPr>
        <w:t> </w:t>
      </w:r>
    </w:p>
    <w:p w14:paraId="692C1690"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 </w:t>
      </w:r>
    </w:p>
    <w:p w14:paraId="5B6A88B3"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rPr>
        <w:t>Your Name</w:t>
      </w:r>
    </w:p>
    <w:p w14:paraId="210B1492"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Member, (Your State) Leadership Council</w:t>
      </w:r>
    </w:p>
    <w:p w14:paraId="4120DAD6"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rPr>
        <w:t>Arab America Foundation</w:t>
      </w:r>
    </w:p>
    <w:p w14:paraId="24782D9E"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color w:val="222222"/>
          <w:sz w:val="22"/>
          <w:szCs w:val="22"/>
        </w:rPr>
        <w:t> </w:t>
      </w:r>
    </w:p>
    <w:p w14:paraId="317AD320" w14:textId="77777777" w:rsidR="008C7FC6" w:rsidRPr="008C7FC6" w:rsidRDefault="008C7FC6" w:rsidP="008C7FC6">
      <w:pPr>
        <w:pStyle w:val="NormalWeb"/>
        <w:shd w:val="clear" w:color="auto" w:fill="FFFFFF"/>
        <w:spacing w:before="0" w:beforeAutospacing="0" w:after="0" w:afterAutospacing="0"/>
        <w:ind w:left="720"/>
        <w:rPr>
          <w:sz w:val="22"/>
          <w:szCs w:val="22"/>
        </w:rPr>
      </w:pPr>
      <w:r w:rsidRPr="008C7FC6">
        <w:rPr>
          <w:rFonts w:ascii="Arial" w:hAnsi="Arial" w:cs="Arial"/>
          <w:color w:val="222222"/>
          <w:sz w:val="22"/>
          <w:szCs w:val="22"/>
        </w:rPr>
        <w:t> </w:t>
      </w:r>
    </w:p>
    <w:p w14:paraId="50024C77" w14:textId="77777777" w:rsidR="008C7FC6" w:rsidRPr="008C7FC6" w:rsidRDefault="008C7FC6" w:rsidP="008C7FC6">
      <w:pPr>
        <w:pStyle w:val="NormalWeb"/>
        <w:shd w:val="clear" w:color="auto" w:fill="FFFFFF"/>
        <w:spacing w:before="0" w:beforeAutospacing="0" w:after="0" w:afterAutospacing="0"/>
        <w:ind w:left="720"/>
        <w:rPr>
          <w:rFonts w:ascii="Arial" w:hAnsi="Arial" w:cs="Arial"/>
          <w:b/>
          <w:bCs/>
          <w:color w:val="222222"/>
          <w:sz w:val="22"/>
          <w:szCs w:val="22"/>
        </w:rPr>
      </w:pPr>
      <w:r w:rsidRPr="008C7FC6">
        <w:rPr>
          <w:rFonts w:ascii="Arial" w:hAnsi="Arial" w:cs="Arial"/>
          <w:b/>
          <w:bCs/>
          <w:color w:val="222222"/>
          <w:sz w:val="22"/>
          <w:szCs w:val="22"/>
        </w:rPr>
        <w:t> </w:t>
      </w:r>
    </w:p>
    <w:p w14:paraId="6FB6D340" w14:textId="77777777" w:rsidR="008C7FC6" w:rsidRPr="008C7FC6" w:rsidRDefault="008C7FC6" w:rsidP="008C7FC6">
      <w:pPr>
        <w:pStyle w:val="NormalWeb"/>
        <w:shd w:val="clear" w:color="auto" w:fill="FFFFFF"/>
        <w:spacing w:before="0" w:beforeAutospacing="0" w:after="0" w:afterAutospacing="0"/>
        <w:ind w:left="720"/>
        <w:rPr>
          <w:sz w:val="22"/>
          <w:szCs w:val="22"/>
        </w:rPr>
      </w:pPr>
    </w:p>
    <w:p w14:paraId="033C42E8" w14:textId="77777777" w:rsidR="008C7FC6" w:rsidRPr="008C7FC6" w:rsidRDefault="008C7FC6" w:rsidP="008C7FC6">
      <w:pPr>
        <w:pStyle w:val="NormalWeb"/>
        <w:shd w:val="clear" w:color="auto" w:fill="FFFFFF"/>
        <w:spacing w:before="0" w:beforeAutospacing="0" w:after="0" w:afterAutospacing="0"/>
        <w:jc w:val="center"/>
        <w:rPr>
          <w:sz w:val="22"/>
          <w:szCs w:val="22"/>
        </w:rPr>
      </w:pPr>
      <w:r w:rsidRPr="008C7FC6">
        <w:rPr>
          <w:rFonts w:ascii="Arial" w:hAnsi="Arial" w:cs="Arial"/>
          <w:b/>
          <w:bCs/>
          <w:color w:val="222222"/>
          <w:sz w:val="22"/>
          <w:szCs w:val="22"/>
        </w:rPr>
        <w:t>Sample Language for Proposed Resolution or Bill</w:t>
      </w:r>
    </w:p>
    <w:p w14:paraId="39DF714F" w14:textId="77777777" w:rsidR="008C7FC6" w:rsidRPr="008C7FC6" w:rsidRDefault="008C7FC6" w:rsidP="008C7FC6">
      <w:pPr>
        <w:pStyle w:val="NormalWeb"/>
        <w:shd w:val="clear" w:color="auto" w:fill="FFFFFF"/>
        <w:spacing w:before="0" w:beforeAutospacing="0" w:after="0" w:afterAutospacing="0"/>
        <w:jc w:val="center"/>
        <w:rPr>
          <w:sz w:val="22"/>
          <w:szCs w:val="22"/>
        </w:rPr>
      </w:pPr>
      <w:r w:rsidRPr="008C7FC6">
        <w:rPr>
          <w:rFonts w:ascii="Arial" w:hAnsi="Arial" w:cs="Arial"/>
          <w:b/>
          <w:bCs/>
          <w:color w:val="222222"/>
          <w:sz w:val="22"/>
          <w:szCs w:val="22"/>
        </w:rPr>
        <w:t>National Arab American Heritage Month</w:t>
      </w:r>
    </w:p>
    <w:p w14:paraId="4C0AB1ED"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shd w:val="clear" w:color="auto" w:fill="FFFFFF"/>
        </w:rPr>
        <w:t> </w:t>
      </w:r>
    </w:p>
    <w:p w14:paraId="5158B3DA"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shd w:val="clear" w:color="auto" w:fill="FFFFFF"/>
        </w:rPr>
        <w:t> </w:t>
      </w:r>
    </w:p>
    <w:p w14:paraId="52F89B78"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shd w:val="clear" w:color="auto" w:fill="FFFFFF"/>
        </w:rPr>
        <w:t>WHEREAS,</w:t>
      </w:r>
      <w:r w:rsidRPr="008C7FC6">
        <w:rPr>
          <w:rFonts w:ascii="Arial" w:hAnsi="Arial" w:cs="Arial"/>
          <w:color w:val="222222"/>
          <w:sz w:val="22"/>
          <w:szCs w:val="22"/>
          <w:shd w:val="clear" w:color="auto" w:fill="FFFFFF"/>
        </w:rPr>
        <w:t xml:space="preserve"> for over a century, Arab Americans have been making valuable contributions to virtually every aspect of American society: in medicine, law, business, education, technology, government, military service, culture; and</w:t>
      </w:r>
    </w:p>
    <w:p w14:paraId="26712C4D"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shd w:val="clear" w:color="auto" w:fill="FFFFFF"/>
        </w:rPr>
        <w:t> </w:t>
      </w:r>
    </w:p>
    <w:p w14:paraId="5EBD5A6A"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shd w:val="clear" w:color="auto" w:fill="FFFFFF"/>
        </w:rPr>
        <w:t>WHEREAS,</w:t>
      </w:r>
      <w:r w:rsidRPr="008C7FC6">
        <w:rPr>
          <w:rFonts w:ascii="Arial" w:hAnsi="Arial" w:cs="Arial"/>
          <w:color w:val="222222"/>
          <w:sz w:val="22"/>
          <w:szCs w:val="22"/>
          <w:shd w:val="clear" w:color="auto" w:fill="FFFFFF"/>
        </w:rPr>
        <w:t xml:space="preserve"> since migrating to America, men and women of Arab descent have shared their rich culture and traditions with neighbors and friends, while also setting fine examples of model citizens and public servants; and</w:t>
      </w:r>
    </w:p>
    <w:p w14:paraId="2142898C"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shd w:val="clear" w:color="auto" w:fill="FFFFFF"/>
        </w:rPr>
        <w:t> </w:t>
      </w:r>
    </w:p>
    <w:p w14:paraId="10A38F10" w14:textId="77777777" w:rsidR="008C7FC6" w:rsidRPr="008C7FC6" w:rsidRDefault="008C7FC6" w:rsidP="008C7FC6">
      <w:pPr>
        <w:pStyle w:val="NormalWeb"/>
        <w:shd w:val="clear" w:color="auto" w:fill="FFFFFF"/>
        <w:spacing w:before="0" w:beforeAutospacing="0" w:after="0" w:afterAutospacing="0"/>
        <w:rPr>
          <w:sz w:val="22"/>
          <w:szCs w:val="22"/>
        </w:rPr>
      </w:pPr>
      <w:proofErr w:type="gramStart"/>
      <w:r w:rsidRPr="008C7FC6">
        <w:rPr>
          <w:rFonts w:ascii="Arial" w:hAnsi="Arial" w:cs="Arial"/>
          <w:b/>
          <w:bCs/>
          <w:color w:val="222222"/>
          <w:sz w:val="22"/>
          <w:szCs w:val="22"/>
          <w:shd w:val="clear" w:color="auto" w:fill="FFFFFF"/>
        </w:rPr>
        <w:t>WHEREAS,</w:t>
      </w:r>
      <w:proofErr w:type="gramEnd"/>
      <w:r w:rsidRPr="008C7FC6">
        <w:rPr>
          <w:rFonts w:ascii="Arial" w:hAnsi="Arial" w:cs="Arial"/>
          <w:color w:val="222222"/>
          <w:sz w:val="22"/>
          <w:szCs w:val="22"/>
          <w:shd w:val="clear" w:color="auto" w:fill="FFFFFF"/>
        </w:rPr>
        <w:t xml:space="preserve"> they brought with them to America their resilient family values, strong work ethic, dedication to education, and diversity in faith and creed that have added strength to our great democracy; and</w:t>
      </w:r>
    </w:p>
    <w:p w14:paraId="6DB40C10"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shd w:val="clear" w:color="auto" w:fill="FFFFFF"/>
        </w:rPr>
        <w:t> </w:t>
      </w:r>
    </w:p>
    <w:p w14:paraId="2F3FA4F2"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shd w:val="clear" w:color="auto" w:fill="FFFFFF"/>
        </w:rPr>
        <w:t>WHEREAS,</w:t>
      </w:r>
      <w:r w:rsidRPr="008C7FC6">
        <w:rPr>
          <w:rFonts w:ascii="Arial" w:hAnsi="Arial" w:cs="Arial"/>
          <w:color w:val="222222"/>
          <w:sz w:val="22"/>
          <w:szCs w:val="22"/>
          <w:shd w:val="clear" w:color="auto" w:fill="FFFFFF"/>
        </w:rPr>
        <w:t xml:space="preserve"> Arab Americans have also enriched our society by sharing in the entrepreneurial American spirit that makes our nation free and prosperous; and</w:t>
      </w:r>
    </w:p>
    <w:p w14:paraId="37A79761" w14:textId="77777777" w:rsidR="008C7FC6" w:rsidRPr="008C7FC6" w:rsidRDefault="008C7FC6" w:rsidP="008C7FC6">
      <w:pPr>
        <w:pStyle w:val="NormalWeb"/>
        <w:shd w:val="clear" w:color="auto" w:fill="FFFFFF"/>
        <w:spacing w:before="0" w:beforeAutospacing="0" w:after="0" w:afterAutospacing="0"/>
        <w:rPr>
          <w:sz w:val="22"/>
          <w:szCs w:val="22"/>
        </w:rPr>
      </w:pPr>
    </w:p>
    <w:p w14:paraId="3367384F" w14:textId="11819025"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rPr>
        <w:t>WHEREAS</w:t>
      </w:r>
      <w:r w:rsidRPr="008C7FC6">
        <w:rPr>
          <w:rFonts w:ascii="Arial" w:hAnsi="Arial" w:cs="Arial"/>
          <w:color w:val="222222"/>
          <w:sz w:val="22"/>
          <w:szCs w:val="22"/>
        </w:rPr>
        <w:t xml:space="preserve">, the celebration of Arab American ancestry and cultural heritage educates our fellow Americans and counters misconceptions, harmful stereotyping, and shared </w:t>
      </w:r>
      <w:r w:rsidR="00B00BEC">
        <w:rPr>
          <w:rFonts w:ascii="Arial" w:hAnsi="Arial" w:cs="Arial"/>
          <w:color w:val="222222"/>
          <w:sz w:val="22"/>
          <w:szCs w:val="22"/>
        </w:rPr>
        <w:t>misconceptions</w:t>
      </w:r>
      <w:r w:rsidRPr="008C7FC6">
        <w:rPr>
          <w:rFonts w:ascii="Arial" w:hAnsi="Arial" w:cs="Arial"/>
          <w:color w:val="222222"/>
          <w:sz w:val="22"/>
          <w:szCs w:val="22"/>
        </w:rPr>
        <w:t xml:space="preserve"> by other ethnic groups,</w:t>
      </w:r>
      <w:r w:rsidRPr="008C7FC6">
        <w:rPr>
          <w:rFonts w:ascii="Arial" w:hAnsi="Arial" w:cs="Arial"/>
          <w:color w:val="222222"/>
          <w:sz w:val="22"/>
          <w:szCs w:val="22"/>
          <w:shd w:val="clear" w:color="auto" w:fill="FFFFFF"/>
        </w:rPr>
        <w:t xml:space="preserve"> and</w:t>
      </w:r>
    </w:p>
    <w:p w14:paraId="19E800E6"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color w:val="222222"/>
          <w:sz w:val="22"/>
          <w:szCs w:val="22"/>
          <w:shd w:val="clear" w:color="auto" w:fill="FFFFFF"/>
        </w:rPr>
        <w:t> </w:t>
      </w:r>
    </w:p>
    <w:p w14:paraId="747734FE"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shd w:val="clear" w:color="auto" w:fill="FFFFFF"/>
        </w:rPr>
        <w:t>WHEREAS,</w:t>
      </w:r>
      <w:r w:rsidRPr="008C7FC6">
        <w:rPr>
          <w:rFonts w:ascii="Arial" w:hAnsi="Arial" w:cs="Arial"/>
          <w:color w:val="222222"/>
          <w:sz w:val="22"/>
          <w:szCs w:val="22"/>
          <w:shd w:val="clear" w:color="auto" w:fill="FFFFFF"/>
        </w:rPr>
        <w:t xml:space="preserve"> they join all Americans in the desire to see a peaceful and diverse society, where every individual is treated equally and feels safe; and</w:t>
      </w:r>
    </w:p>
    <w:p w14:paraId="1C38F261"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shd w:val="clear" w:color="auto" w:fill="FFFFFF"/>
        </w:rPr>
        <w:t> </w:t>
      </w:r>
    </w:p>
    <w:p w14:paraId="4FB741B0" w14:textId="77777777" w:rsidR="008C7FC6" w:rsidRPr="008C7FC6" w:rsidRDefault="008C7FC6" w:rsidP="008C7FC6">
      <w:pPr>
        <w:pStyle w:val="NormalWeb"/>
        <w:shd w:val="clear" w:color="auto" w:fill="FFFFFF"/>
        <w:spacing w:before="0" w:beforeAutospacing="0" w:after="0" w:afterAutospacing="0"/>
        <w:rPr>
          <w:sz w:val="22"/>
          <w:szCs w:val="22"/>
        </w:rPr>
      </w:pPr>
      <w:proofErr w:type="gramStart"/>
      <w:r w:rsidRPr="008C7FC6">
        <w:rPr>
          <w:rFonts w:ascii="Arial" w:hAnsi="Arial" w:cs="Arial"/>
          <w:b/>
          <w:bCs/>
          <w:color w:val="222222"/>
          <w:sz w:val="22"/>
          <w:szCs w:val="22"/>
          <w:shd w:val="clear" w:color="auto" w:fill="FFFFFF"/>
        </w:rPr>
        <w:t>WHEREAS,</w:t>
      </w:r>
      <w:proofErr w:type="gramEnd"/>
      <w:r w:rsidRPr="008C7FC6">
        <w:rPr>
          <w:rFonts w:ascii="Arial" w:hAnsi="Arial" w:cs="Arial"/>
          <w:color w:val="222222"/>
          <w:sz w:val="22"/>
          <w:szCs w:val="22"/>
          <w:shd w:val="clear" w:color="auto" w:fill="FFFFFF"/>
        </w:rPr>
        <w:t xml:space="preserve"> the incredible contributions and heritage of Arab Americans have helped us build a better nation; and</w:t>
      </w:r>
    </w:p>
    <w:p w14:paraId="445FDD98" w14:textId="77777777" w:rsidR="008C7FC6" w:rsidRPr="008C7FC6" w:rsidRDefault="008C7FC6" w:rsidP="008C7FC6">
      <w:pPr>
        <w:pStyle w:val="NormalWeb"/>
        <w:shd w:val="clear" w:color="auto" w:fill="FFFFFF"/>
        <w:spacing w:before="0" w:beforeAutospacing="0" w:after="0" w:afterAutospacing="0"/>
        <w:rPr>
          <w:sz w:val="22"/>
          <w:szCs w:val="22"/>
        </w:rPr>
      </w:pPr>
    </w:p>
    <w:p w14:paraId="2CC4F633" w14:textId="77777777" w:rsidR="008C7FC6" w:rsidRPr="008C7FC6" w:rsidRDefault="008C7FC6" w:rsidP="008C7FC6">
      <w:pPr>
        <w:pStyle w:val="NormalWeb"/>
        <w:shd w:val="clear" w:color="auto" w:fill="FFFFFF"/>
        <w:spacing w:before="0" w:beforeAutospacing="0" w:after="0" w:afterAutospacing="0"/>
        <w:rPr>
          <w:sz w:val="22"/>
          <w:szCs w:val="22"/>
        </w:rPr>
      </w:pPr>
      <w:r w:rsidRPr="008C7FC6">
        <w:rPr>
          <w:rFonts w:ascii="Roboto" w:hAnsi="Roboto"/>
          <w:b/>
          <w:bCs/>
          <w:color w:val="374151"/>
          <w:sz w:val="22"/>
          <w:szCs w:val="22"/>
          <w:shd w:val="clear" w:color="auto" w:fill="FFFFFF"/>
        </w:rPr>
        <w:lastRenderedPageBreak/>
        <w:t>NOW, THEREFORE,</w:t>
      </w:r>
      <w:r w:rsidRPr="008C7FC6">
        <w:rPr>
          <w:rFonts w:ascii="Roboto" w:hAnsi="Roboto"/>
          <w:color w:val="374151"/>
          <w:sz w:val="22"/>
          <w:szCs w:val="22"/>
          <w:shd w:val="clear" w:color="auto" w:fill="FFFFFF"/>
        </w:rPr>
        <w:t xml:space="preserve"> it is hereby declared that the Arab America Foundation celebrates the heritage of Arab Americans and the state of ______ officially designates the month of April as National Arab American Heritage Month, to be observed throughout the state and dedicated to recognizing the valuable contributions of Arab Americans. We urge our citizens to actively participate in this special observance.</w:t>
      </w:r>
    </w:p>
    <w:p w14:paraId="7FDD1333" w14:textId="77777777" w:rsidR="00B00BEC" w:rsidRDefault="00B00BEC" w:rsidP="008C7FC6">
      <w:pPr>
        <w:pStyle w:val="NormalWeb"/>
        <w:shd w:val="clear" w:color="auto" w:fill="FFFFFF"/>
        <w:spacing w:before="0" w:beforeAutospacing="0" w:after="0" w:afterAutospacing="0"/>
        <w:rPr>
          <w:rFonts w:ascii="Roboto" w:hAnsi="Roboto"/>
          <w:color w:val="374151"/>
          <w:sz w:val="22"/>
          <w:szCs w:val="22"/>
          <w:shd w:val="clear" w:color="auto" w:fill="FFFFFF"/>
        </w:rPr>
      </w:pPr>
    </w:p>
    <w:p w14:paraId="1B25BE2C" w14:textId="3283A852" w:rsidR="008C7FC6" w:rsidRPr="008C7FC6" w:rsidRDefault="008C7FC6" w:rsidP="008C7FC6">
      <w:pPr>
        <w:pStyle w:val="NormalWeb"/>
        <w:shd w:val="clear" w:color="auto" w:fill="FFFFFF"/>
        <w:spacing w:before="0" w:beforeAutospacing="0" w:after="0" w:afterAutospacing="0"/>
        <w:rPr>
          <w:sz w:val="22"/>
          <w:szCs w:val="22"/>
        </w:rPr>
      </w:pPr>
      <w:r w:rsidRPr="008C7FC6">
        <w:rPr>
          <w:rFonts w:ascii="Roboto" w:hAnsi="Roboto"/>
          <w:color w:val="374151"/>
          <w:sz w:val="22"/>
          <w:szCs w:val="22"/>
          <w:shd w:val="clear" w:color="auto" w:fill="FFFFFF"/>
        </w:rPr>
        <w:t>Be it enacted by the People of the State of ____, as represented in the General Assembly:</w:t>
      </w:r>
    </w:p>
    <w:p w14:paraId="11FD67F1" w14:textId="77777777" w:rsidR="008C7FC6" w:rsidRPr="008C7FC6" w:rsidRDefault="008C7FC6" w:rsidP="008C7FC6">
      <w:pPr>
        <w:pStyle w:val="NormalWeb"/>
        <w:shd w:val="clear" w:color="auto" w:fill="FFFFFF"/>
        <w:spacing w:before="0" w:beforeAutospacing="0" w:after="0" w:afterAutospacing="0"/>
        <w:rPr>
          <w:sz w:val="22"/>
          <w:szCs w:val="22"/>
        </w:rPr>
      </w:pPr>
    </w:p>
    <w:p w14:paraId="418946BE" w14:textId="77777777" w:rsidR="008C7FC6" w:rsidRPr="008C7FC6" w:rsidRDefault="008C7FC6" w:rsidP="008C7FC6">
      <w:pPr>
        <w:pStyle w:val="NormalWeb"/>
        <w:shd w:val="clear" w:color="auto" w:fill="FFFFFF"/>
        <w:spacing w:before="0" w:beforeAutospacing="0" w:after="0" w:afterAutospacing="0"/>
        <w:jc w:val="both"/>
        <w:rPr>
          <w:sz w:val="22"/>
          <w:szCs w:val="22"/>
        </w:rPr>
      </w:pPr>
      <w:r w:rsidRPr="008C7FC6">
        <w:rPr>
          <w:rFonts w:ascii="Arial" w:hAnsi="Arial" w:cs="Arial"/>
          <w:color w:val="222222"/>
          <w:sz w:val="22"/>
          <w:szCs w:val="22"/>
        </w:rPr>
        <w:t> </w:t>
      </w:r>
    </w:p>
    <w:p w14:paraId="1FD71142" w14:textId="77777777" w:rsidR="00381004" w:rsidRDefault="00381004" w:rsidP="008C7FC6">
      <w:pPr>
        <w:pStyle w:val="NormalWeb"/>
        <w:shd w:val="clear" w:color="auto" w:fill="FFFFFF"/>
        <w:spacing w:before="0" w:beforeAutospacing="0" w:after="0" w:afterAutospacing="0"/>
        <w:rPr>
          <w:rFonts w:ascii="Arial" w:hAnsi="Arial" w:cs="Arial"/>
          <w:b/>
          <w:bCs/>
          <w:color w:val="222222"/>
          <w:sz w:val="22"/>
          <w:szCs w:val="22"/>
        </w:rPr>
      </w:pPr>
    </w:p>
    <w:p w14:paraId="44B315F7" w14:textId="77777777" w:rsidR="00381004" w:rsidRDefault="00381004" w:rsidP="008C7FC6">
      <w:pPr>
        <w:pStyle w:val="NormalWeb"/>
        <w:shd w:val="clear" w:color="auto" w:fill="FFFFFF"/>
        <w:spacing w:before="0" w:beforeAutospacing="0" w:after="0" w:afterAutospacing="0"/>
        <w:rPr>
          <w:rFonts w:ascii="Arial" w:hAnsi="Arial" w:cs="Arial"/>
          <w:b/>
          <w:bCs/>
          <w:color w:val="222222"/>
          <w:sz w:val="22"/>
          <w:szCs w:val="22"/>
        </w:rPr>
      </w:pPr>
    </w:p>
    <w:p w14:paraId="361BEDD9" w14:textId="77777777" w:rsidR="00381004" w:rsidRDefault="00381004" w:rsidP="008C7FC6">
      <w:pPr>
        <w:pStyle w:val="NormalWeb"/>
        <w:shd w:val="clear" w:color="auto" w:fill="FFFFFF"/>
        <w:spacing w:before="0" w:beforeAutospacing="0" w:after="0" w:afterAutospacing="0"/>
        <w:rPr>
          <w:rFonts w:ascii="Arial" w:hAnsi="Arial" w:cs="Arial"/>
          <w:b/>
          <w:bCs/>
          <w:color w:val="222222"/>
          <w:sz w:val="22"/>
          <w:szCs w:val="22"/>
        </w:rPr>
      </w:pPr>
    </w:p>
    <w:p w14:paraId="4A6BB7B9" w14:textId="698672DB" w:rsidR="008C7FC6" w:rsidRPr="008C7FC6" w:rsidRDefault="008C7FC6" w:rsidP="008C7FC6">
      <w:pPr>
        <w:pStyle w:val="NormalWeb"/>
        <w:shd w:val="clear" w:color="auto" w:fill="FFFFFF"/>
        <w:spacing w:before="0" w:beforeAutospacing="0" w:after="0" w:afterAutospacing="0"/>
        <w:rPr>
          <w:sz w:val="22"/>
          <w:szCs w:val="22"/>
        </w:rPr>
      </w:pPr>
      <w:r w:rsidRPr="008C7FC6">
        <w:rPr>
          <w:rFonts w:ascii="Arial" w:hAnsi="Arial" w:cs="Arial"/>
          <w:b/>
          <w:bCs/>
          <w:color w:val="222222"/>
          <w:sz w:val="22"/>
          <w:szCs w:val="22"/>
        </w:rPr>
        <w:t xml:space="preserve">Revised: </w:t>
      </w:r>
      <w:r w:rsidR="00B00BEC">
        <w:rPr>
          <w:rFonts w:ascii="Arial" w:hAnsi="Arial" w:cs="Arial"/>
          <w:b/>
          <w:bCs/>
          <w:color w:val="222222"/>
          <w:sz w:val="22"/>
          <w:szCs w:val="22"/>
        </w:rPr>
        <w:t>January</w:t>
      </w:r>
      <w:r w:rsidRPr="008C7FC6">
        <w:rPr>
          <w:rFonts w:ascii="Arial" w:hAnsi="Arial" w:cs="Arial"/>
          <w:b/>
          <w:bCs/>
          <w:color w:val="222222"/>
          <w:sz w:val="22"/>
          <w:szCs w:val="22"/>
        </w:rPr>
        <w:t xml:space="preserve"> 202</w:t>
      </w:r>
      <w:r w:rsidR="00763082">
        <w:rPr>
          <w:rFonts w:ascii="Arial" w:hAnsi="Arial" w:cs="Arial"/>
          <w:b/>
          <w:bCs/>
          <w:color w:val="222222"/>
          <w:sz w:val="22"/>
          <w:szCs w:val="22"/>
        </w:rPr>
        <w:t>6</w:t>
      </w:r>
      <w:r w:rsidRPr="008C7FC6">
        <w:rPr>
          <w:rFonts w:ascii="Arial" w:hAnsi="Arial" w:cs="Arial"/>
          <w:b/>
          <w:bCs/>
          <w:color w:val="222222"/>
          <w:sz w:val="22"/>
          <w:szCs w:val="22"/>
        </w:rPr>
        <w:t> </w:t>
      </w:r>
    </w:p>
    <w:p w14:paraId="2173FFBD" w14:textId="77777777" w:rsidR="008C7FC6" w:rsidRDefault="008C7FC6" w:rsidP="008C7FC6"/>
    <w:p w14:paraId="7A26ACBB" w14:textId="77777777" w:rsidR="008C7FC6" w:rsidRDefault="008C7FC6" w:rsidP="008C7FC6">
      <w:pPr>
        <w:pStyle w:val="NormalWeb"/>
        <w:shd w:val="clear" w:color="auto" w:fill="FFFFFF"/>
        <w:spacing w:before="0" w:beforeAutospacing="0" w:after="0" w:afterAutospacing="0"/>
      </w:pPr>
    </w:p>
    <w:p w14:paraId="38BD6F2E" w14:textId="77777777" w:rsidR="008C7FC6" w:rsidRDefault="008C7FC6" w:rsidP="008C7FC6">
      <w:pPr>
        <w:pStyle w:val="NormalWeb"/>
        <w:shd w:val="clear" w:color="auto" w:fill="FFFFFF"/>
        <w:spacing w:before="0" w:beforeAutospacing="0" w:after="0" w:afterAutospacing="0"/>
      </w:pPr>
    </w:p>
    <w:p w14:paraId="565F0B1B" w14:textId="77777777" w:rsidR="008C7FC6" w:rsidRDefault="008C7FC6" w:rsidP="008C7FC6">
      <w:pPr>
        <w:pStyle w:val="NormalWeb"/>
        <w:shd w:val="clear" w:color="auto" w:fill="FFFFFF"/>
        <w:spacing w:before="0" w:beforeAutospacing="0" w:after="0" w:afterAutospacing="0"/>
      </w:pPr>
    </w:p>
    <w:p w14:paraId="1739EB05" w14:textId="77777777" w:rsidR="008C7FC6" w:rsidRDefault="008C7FC6" w:rsidP="008C7FC6">
      <w:pPr>
        <w:pStyle w:val="NormalWeb"/>
        <w:shd w:val="clear" w:color="auto" w:fill="FFFFFF"/>
        <w:spacing w:before="0" w:beforeAutospacing="0" w:after="0" w:afterAutospacing="0"/>
      </w:pPr>
    </w:p>
    <w:p w14:paraId="23F9DAFC" w14:textId="77777777" w:rsidR="008C7FC6" w:rsidRDefault="008C7FC6" w:rsidP="008C7FC6">
      <w:pPr>
        <w:pStyle w:val="NormalWeb"/>
        <w:shd w:val="clear" w:color="auto" w:fill="FFFFFF"/>
        <w:spacing w:before="0" w:beforeAutospacing="0" w:after="0" w:afterAutospacing="0"/>
      </w:pPr>
    </w:p>
    <w:p w14:paraId="4352C9EB" w14:textId="77777777" w:rsidR="008C7FC6" w:rsidRDefault="008C7FC6" w:rsidP="008C7FC6"/>
    <w:p w14:paraId="0693F0BC" w14:textId="77777777" w:rsidR="00C93E32" w:rsidRDefault="00C93E32" w:rsidP="00C93E32"/>
    <w:p w14:paraId="71E76676" w14:textId="77777777" w:rsidR="00212EFD" w:rsidRDefault="00212EFD">
      <w:pPr>
        <w:shd w:val="clear" w:color="auto" w:fill="FFFFFF"/>
        <w:rPr>
          <w:color w:val="222222"/>
          <w:highlight w:val="white"/>
        </w:rPr>
      </w:pPr>
    </w:p>
    <w:p w14:paraId="5552A923" w14:textId="77777777" w:rsidR="00212EFD" w:rsidRDefault="00212EFD">
      <w:pPr>
        <w:shd w:val="clear" w:color="auto" w:fill="FFFFFF"/>
        <w:rPr>
          <w:color w:val="222222"/>
          <w:highlight w:val="white"/>
        </w:rPr>
      </w:pPr>
    </w:p>
    <w:p w14:paraId="5F2F8FAF" w14:textId="77777777" w:rsidR="00212EFD" w:rsidRDefault="00212EFD">
      <w:pPr>
        <w:shd w:val="clear" w:color="auto" w:fill="FFFFFF"/>
        <w:rPr>
          <w:color w:val="222222"/>
          <w:highlight w:val="white"/>
        </w:rPr>
      </w:pPr>
    </w:p>
    <w:p w14:paraId="3EA822F6" w14:textId="77777777" w:rsidR="00212EFD" w:rsidRDefault="00212EFD">
      <w:pPr>
        <w:shd w:val="clear" w:color="auto" w:fill="FFFFFF"/>
        <w:rPr>
          <w:color w:val="222222"/>
          <w:highlight w:val="white"/>
        </w:rPr>
      </w:pPr>
    </w:p>
    <w:p w14:paraId="535210E8" w14:textId="77777777" w:rsidR="00212EFD" w:rsidRDefault="00212EFD">
      <w:pPr>
        <w:shd w:val="clear" w:color="auto" w:fill="FFFFFF"/>
        <w:rPr>
          <w:color w:val="222222"/>
          <w:highlight w:val="white"/>
        </w:rPr>
      </w:pPr>
    </w:p>
    <w:p w14:paraId="0E5F7072" w14:textId="77777777" w:rsidR="00212EFD" w:rsidRDefault="00212EFD">
      <w:pPr>
        <w:shd w:val="clear" w:color="auto" w:fill="FFFFFF"/>
        <w:rPr>
          <w:color w:val="222222"/>
          <w:highlight w:val="white"/>
        </w:rPr>
      </w:pPr>
    </w:p>
    <w:p w14:paraId="7E6988EC" w14:textId="77777777" w:rsidR="00212EFD" w:rsidRDefault="00212EFD">
      <w:pPr>
        <w:shd w:val="clear" w:color="auto" w:fill="FFFFFF"/>
        <w:rPr>
          <w:color w:val="222222"/>
          <w:highlight w:val="white"/>
        </w:rPr>
      </w:pPr>
    </w:p>
    <w:p w14:paraId="31B6B8D3" w14:textId="77777777" w:rsidR="00212EFD" w:rsidRDefault="008D6147">
      <w:pPr>
        <w:shd w:val="clear" w:color="auto" w:fill="FFFFFF"/>
        <w:rPr>
          <w:color w:val="222222"/>
          <w:highlight w:val="white"/>
        </w:rPr>
      </w:pPr>
      <w:r>
        <w:rPr>
          <w:color w:val="222222"/>
          <w:highlight w:val="white"/>
        </w:rPr>
        <w:t xml:space="preserve"> </w:t>
      </w:r>
    </w:p>
    <w:p w14:paraId="49DD507E" w14:textId="77777777" w:rsidR="00212EFD" w:rsidRDefault="00212EFD">
      <w:pPr>
        <w:ind w:left="720"/>
      </w:pPr>
    </w:p>
    <w:sectPr w:rsidR="00212E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946"/>
    <w:multiLevelType w:val="multilevel"/>
    <w:tmpl w:val="3000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5E0257"/>
    <w:multiLevelType w:val="multilevel"/>
    <w:tmpl w:val="F48401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36567D"/>
    <w:multiLevelType w:val="multilevel"/>
    <w:tmpl w:val="87F8D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B5562A"/>
    <w:multiLevelType w:val="multilevel"/>
    <w:tmpl w:val="AA36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29500B"/>
    <w:multiLevelType w:val="multilevel"/>
    <w:tmpl w:val="0B46C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1D7350"/>
    <w:multiLevelType w:val="multilevel"/>
    <w:tmpl w:val="1ED67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BE64C8"/>
    <w:multiLevelType w:val="multilevel"/>
    <w:tmpl w:val="45DEE3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3F0800"/>
    <w:multiLevelType w:val="multilevel"/>
    <w:tmpl w:val="3F0AA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D46EBC"/>
    <w:multiLevelType w:val="multilevel"/>
    <w:tmpl w:val="D9D0A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4A69CD"/>
    <w:multiLevelType w:val="multilevel"/>
    <w:tmpl w:val="60BEE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437A4"/>
    <w:multiLevelType w:val="multilevel"/>
    <w:tmpl w:val="91D28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92434589">
    <w:abstractNumId w:val="10"/>
  </w:num>
  <w:num w:numId="2" w16cid:durableId="707342364">
    <w:abstractNumId w:val="0"/>
  </w:num>
  <w:num w:numId="3" w16cid:durableId="221723624">
    <w:abstractNumId w:val="7"/>
    <w:lvlOverride w:ilvl="0">
      <w:lvl w:ilvl="0">
        <w:numFmt w:val="decimal"/>
        <w:lvlText w:val="%1."/>
        <w:lvlJc w:val="left"/>
      </w:lvl>
    </w:lvlOverride>
  </w:num>
  <w:num w:numId="4" w16cid:durableId="1691833713">
    <w:abstractNumId w:val="9"/>
    <w:lvlOverride w:ilvl="0">
      <w:lvl w:ilvl="0">
        <w:numFmt w:val="decimal"/>
        <w:lvlText w:val="%1."/>
        <w:lvlJc w:val="left"/>
      </w:lvl>
    </w:lvlOverride>
  </w:num>
  <w:num w:numId="5" w16cid:durableId="2081247002">
    <w:abstractNumId w:val="8"/>
    <w:lvlOverride w:ilvl="0">
      <w:lvl w:ilvl="0">
        <w:numFmt w:val="decimal"/>
        <w:lvlText w:val="%1."/>
        <w:lvlJc w:val="left"/>
      </w:lvl>
    </w:lvlOverride>
  </w:num>
  <w:num w:numId="6" w16cid:durableId="245505834">
    <w:abstractNumId w:val="1"/>
    <w:lvlOverride w:ilvl="0">
      <w:lvl w:ilvl="0">
        <w:numFmt w:val="decimal"/>
        <w:lvlText w:val="%1."/>
        <w:lvlJc w:val="left"/>
      </w:lvl>
    </w:lvlOverride>
  </w:num>
  <w:num w:numId="7" w16cid:durableId="1745686323">
    <w:abstractNumId w:val="3"/>
  </w:num>
  <w:num w:numId="8" w16cid:durableId="522406792">
    <w:abstractNumId w:val="4"/>
    <w:lvlOverride w:ilvl="0">
      <w:lvl w:ilvl="0">
        <w:numFmt w:val="decimal"/>
        <w:lvlText w:val="%1."/>
        <w:lvlJc w:val="left"/>
      </w:lvl>
    </w:lvlOverride>
  </w:num>
  <w:num w:numId="9" w16cid:durableId="898983331">
    <w:abstractNumId w:val="5"/>
    <w:lvlOverride w:ilvl="0">
      <w:lvl w:ilvl="0">
        <w:numFmt w:val="decimal"/>
        <w:lvlText w:val="%1."/>
        <w:lvlJc w:val="left"/>
      </w:lvl>
    </w:lvlOverride>
  </w:num>
  <w:num w:numId="10" w16cid:durableId="273706749">
    <w:abstractNumId w:val="2"/>
    <w:lvlOverride w:ilvl="0">
      <w:lvl w:ilvl="0">
        <w:numFmt w:val="decimal"/>
        <w:lvlText w:val="%1."/>
        <w:lvlJc w:val="left"/>
      </w:lvl>
    </w:lvlOverride>
  </w:num>
  <w:num w:numId="11" w16cid:durableId="1033651395">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FD"/>
    <w:rsid w:val="00022579"/>
    <w:rsid w:val="00096ABC"/>
    <w:rsid w:val="000B5D30"/>
    <w:rsid w:val="00212EFD"/>
    <w:rsid w:val="0022487D"/>
    <w:rsid w:val="002D3DB4"/>
    <w:rsid w:val="00381004"/>
    <w:rsid w:val="00427CE1"/>
    <w:rsid w:val="0066794E"/>
    <w:rsid w:val="00681C14"/>
    <w:rsid w:val="00715D9E"/>
    <w:rsid w:val="00763082"/>
    <w:rsid w:val="00827C76"/>
    <w:rsid w:val="0085535D"/>
    <w:rsid w:val="008C7FC6"/>
    <w:rsid w:val="008D6147"/>
    <w:rsid w:val="00971923"/>
    <w:rsid w:val="00972BA8"/>
    <w:rsid w:val="009C2237"/>
    <w:rsid w:val="00A35CB5"/>
    <w:rsid w:val="00B00BEC"/>
    <w:rsid w:val="00C6033F"/>
    <w:rsid w:val="00C93E32"/>
    <w:rsid w:val="00E31517"/>
    <w:rsid w:val="00EA0C30"/>
    <w:rsid w:val="00EC38B5"/>
    <w:rsid w:val="00F443E6"/>
    <w:rsid w:val="00F762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D4F246B"/>
  <w15:docId w15:val="{4CFF0AEB-FC6F-6046-A5A2-E6466AC1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A0C30"/>
    <w:rPr>
      <w:color w:val="0000FF" w:themeColor="hyperlink"/>
      <w:u w:val="single"/>
    </w:rPr>
  </w:style>
  <w:style w:type="character" w:styleId="UnresolvedMention">
    <w:name w:val="Unresolved Mention"/>
    <w:basedOn w:val="DefaultParagraphFont"/>
    <w:uiPriority w:val="99"/>
    <w:semiHidden/>
    <w:unhideWhenUsed/>
    <w:rsid w:val="00EA0C30"/>
    <w:rPr>
      <w:color w:val="605E5C"/>
      <w:shd w:val="clear" w:color="auto" w:fill="E1DFDD"/>
    </w:rPr>
  </w:style>
  <w:style w:type="character" w:styleId="FollowedHyperlink">
    <w:name w:val="FollowedHyperlink"/>
    <w:basedOn w:val="DefaultParagraphFont"/>
    <w:uiPriority w:val="99"/>
    <w:semiHidden/>
    <w:unhideWhenUsed/>
    <w:rsid w:val="00EA0C30"/>
    <w:rPr>
      <w:color w:val="800080" w:themeColor="followedHyperlink"/>
      <w:u w:val="single"/>
    </w:rPr>
  </w:style>
  <w:style w:type="paragraph" w:styleId="NormalWeb">
    <w:name w:val="Normal (Web)"/>
    <w:basedOn w:val="Normal"/>
    <w:uiPriority w:val="99"/>
    <w:semiHidden/>
    <w:unhideWhenUsed/>
    <w:rsid w:val="00C93E3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6373">
      <w:bodyDiv w:val="1"/>
      <w:marLeft w:val="0"/>
      <w:marRight w:val="0"/>
      <w:marTop w:val="0"/>
      <w:marBottom w:val="0"/>
      <w:divBdr>
        <w:top w:val="none" w:sz="0" w:space="0" w:color="auto"/>
        <w:left w:val="none" w:sz="0" w:space="0" w:color="auto"/>
        <w:bottom w:val="none" w:sz="0" w:space="0" w:color="auto"/>
        <w:right w:val="none" w:sz="0" w:space="0" w:color="auto"/>
      </w:divBdr>
    </w:div>
    <w:div w:id="1560286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abamerica.com/virginia-house-and-senate-pass-legislation-to-permanently-designate-april-as-arab-american-heritage-mon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abamerica.com/oregon-governor-signs-bill-declaring-april-as-arab-american-heritage-month/" TargetMode="External"/><Relationship Id="rId12" Type="http://schemas.openxmlformats.org/officeDocument/2006/relationships/hyperlink" Target="http://www.arabamerica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ga.gov/legislation/BillStatus.asp?DocNum=5971&amp;GAID=14&amp;DocTypeID=HB&amp;SessionID=91&amp;GA=100" TargetMode="External"/><Relationship Id="rId11" Type="http://schemas.openxmlformats.org/officeDocument/2006/relationships/hyperlink" Target="https://www.arabamerica.com/proclamations-resolutions-and-statements-issued-in-commemoration-of-national-arab-american-heritage-month-april-2024/" TargetMode="External"/><Relationship Id="rId5" Type="http://schemas.openxmlformats.org/officeDocument/2006/relationships/image" Target="media/image1.png"/><Relationship Id="rId10" Type="http://schemas.openxmlformats.org/officeDocument/2006/relationships/hyperlink" Target="https://files.constantcontact.com/41d9ec74001/8862f501-1659-472f-86c6-16ea3f231670.pdf" TargetMode="External"/><Relationship Id="rId4" Type="http://schemas.openxmlformats.org/officeDocument/2006/relationships/webSettings" Target="webSettings.xml"/><Relationship Id="rId9" Type="http://schemas.openxmlformats.org/officeDocument/2006/relationships/hyperlink" Target="https://files.constantcontact.com/41d9ec74001/2dc7839a-4296-4d98-986d-c17352dc9d9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1028</Words>
  <Characters>5560</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Warren David</cp:lastModifiedBy>
  <cp:revision>4</cp:revision>
  <dcterms:created xsi:type="dcterms:W3CDTF">2026-02-03T02:17:00Z</dcterms:created>
  <dcterms:modified xsi:type="dcterms:W3CDTF">2026-02-03T02:36:00Z</dcterms:modified>
</cp:coreProperties>
</file>